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Poslanci obecného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zastupite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ľstva,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kontrolórka obce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Spi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Tomá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šovce dňa 13.9.2021                                     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 e c : </w:t>
      </w:r>
      <w:r>
        <w:rPr>
          <w:rFonts w:ascii="Arial" w:hAnsi="Arial" w:cs="Arial" w:eastAsia="Arial"/>
          <w:color w:val="auto"/>
          <w:spacing w:val="0"/>
          <w:position w:val="0"/>
          <w:sz w:val="20"/>
          <w:u w:val="single"/>
          <w:shd w:fill="auto" w:val="clear"/>
        </w:rPr>
        <w:t xml:space="preserve">P o z v á n k a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 Starostka obce Vás týmto pozýva na  riadne zasadnutie obecného zastupite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ľstva, ktor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sa bude kona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dňa 20.9.2021  t.j. pondelok o 18.00 hod. v kancel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árií starostky obce Spi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Tomá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šovce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Program: 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1. Otvorenie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2. Schválenie programu zasadnutia, vo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ľba a určenie  overovateľov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ápisnice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3. Kontrola uznesení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4. Správa z FLS komisie 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Žiadosť o odk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úpenie spoluvlastníckeho podielu pozemku parcely EKN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č. 91338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6. Príspevok na opravu materskej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školy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7. Memorandum o vzájomnej spolupráci 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8. Schválenie Zmluvy o dielo na archeologický výskum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cyklotrasa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9. Schválenie kúpnej zmluvy predaja pozemku parcela CKN 875/2, 875/42, lokalita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Ďurkovec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10. Schválenie materiálu pre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ČOV  podľa ponuky  Ekoservisu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11. Informácia parkovisko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Čingov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11. Schválenie termínu vo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ľby hlavn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kontrolóra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12. Dotácia pre PD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Čingov na odstr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ánenie horeniska.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Priebeh Obecného zastupite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ľstva bude v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úlade s prísnymi hygienickými a vládnymi nariadeniami SR v dôsledku prevencie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írenia vírusu COVID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19.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Chcem vás poprosi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ť, aby ste sa nerušene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častnili obecn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zastupite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ľstva, Vaša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časť je potrebn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á.</w:t>
      </w:r>
    </w:p>
    <w:p>
      <w:pPr>
        <w:spacing w:before="0" w:after="0" w:line="360"/>
        <w:ind w:right="0" w:left="495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60"/>
        <w:ind w:right="0" w:left="495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95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                  Mgr. Zuzana Nebusová   </w:t>
        <w:tab/>
      </w:r>
    </w:p>
    <w:p>
      <w:pPr>
        <w:spacing w:before="0" w:after="0" w:line="240"/>
        <w:ind w:right="0" w:left="4956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  <w:t xml:space="preserve">                starostka obce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